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85" w:rsidRPr="00306B95" w:rsidRDefault="00E25D95" w:rsidP="00010339">
      <w:pPr>
        <w:bidi/>
        <w:ind w:left="90" w:right="-180" w:firstLine="360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با احترام و آرزوی توفیق الهی، </w:t>
      </w:r>
      <w:r w:rsidRPr="00306B95">
        <w:rPr>
          <w:rFonts w:cs="B Nazanin" w:hint="cs"/>
          <w:sz w:val="28"/>
          <w:szCs w:val="28"/>
          <w:rtl/>
          <w:lang w:bidi="fa-IR"/>
        </w:rPr>
        <w:t>به اطلاع می‌رساند اداره کل</w:t>
      </w:r>
      <w:r>
        <w:rPr>
          <w:rFonts w:cs="B Nazanin" w:hint="cs"/>
          <w:sz w:val="28"/>
          <w:szCs w:val="28"/>
          <w:rtl/>
          <w:lang w:bidi="fa-IR"/>
        </w:rPr>
        <w:t xml:space="preserve"> فرهنگی معاونت فرهنگی و اجتماعی</w:t>
      </w:r>
      <w:r w:rsidRPr="00306B95">
        <w:rPr>
          <w:rFonts w:cs="B Nazanin" w:hint="cs"/>
          <w:sz w:val="28"/>
          <w:szCs w:val="28"/>
          <w:rtl/>
          <w:lang w:bidi="fa-IR"/>
        </w:rPr>
        <w:t xml:space="preserve"> با هدف ارتقاء کیفی فعالیت‌های مناسبتی در </w:t>
      </w:r>
      <w:r>
        <w:rPr>
          <w:rFonts w:cs="B Nazanin" w:hint="cs"/>
          <w:sz w:val="28"/>
          <w:szCs w:val="28"/>
          <w:rtl/>
          <w:lang w:bidi="fa-IR"/>
        </w:rPr>
        <w:t xml:space="preserve">سطح </w:t>
      </w:r>
      <w:r w:rsidRPr="00306B95">
        <w:rPr>
          <w:rFonts w:cs="B Nazanin" w:hint="cs"/>
          <w:sz w:val="28"/>
          <w:szCs w:val="28"/>
          <w:rtl/>
          <w:lang w:bidi="fa-IR"/>
        </w:rPr>
        <w:t>پردیس‌ها و مراکز و ایجاد وحدت رویه و بهره‌گیری از تجارب برتر و ایده‌های خلاق در این زمینه</w:t>
      </w:r>
      <w:r>
        <w:rPr>
          <w:rFonts w:cs="B Nazanin" w:hint="cs"/>
          <w:sz w:val="28"/>
          <w:szCs w:val="28"/>
          <w:rtl/>
          <w:lang w:bidi="fa-IR"/>
        </w:rPr>
        <w:t>،</w:t>
      </w:r>
      <w:r w:rsidRPr="00306B95">
        <w:rPr>
          <w:rFonts w:cs="B Nazanin" w:hint="cs"/>
          <w:sz w:val="28"/>
          <w:szCs w:val="28"/>
          <w:rtl/>
          <w:lang w:bidi="fa-IR"/>
        </w:rPr>
        <w:t xml:space="preserve"> تولید نرم‌افزار مناسبتی را  در دستور کار قرارداده است در این راستا این معاونت به‌منظور بهره‌مندی از ظرفیت پردیس‌های سراسر کشور</w:t>
      </w:r>
      <w:r>
        <w:rPr>
          <w:rFonts w:cs="B Nazanin" w:hint="cs"/>
          <w:sz w:val="28"/>
          <w:szCs w:val="28"/>
          <w:rtl/>
          <w:lang w:bidi="fa-IR"/>
        </w:rPr>
        <w:t xml:space="preserve"> در تولید این نرم افزار</w:t>
      </w:r>
      <w:r w:rsidRPr="00306B95">
        <w:rPr>
          <w:rFonts w:cs="B Nazanin" w:hint="cs"/>
          <w:sz w:val="28"/>
          <w:szCs w:val="28"/>
          <w:rtl/>
          <w:lang w:bidi="fa-IR"/>
        </w:rPr>
        <w:t xml:space="preserve"> اقدام به </w:t>
      </w:r>
      <w:r w:rsidRPr="00306B95">
        <w:rPr>
          <w:rFonts w:cs="B Titr" w:hint="cs"/>
          <w:rtl/>
          <w:lang w:bidi="fa-IR"/>
        </w:rPr>
        <w:t>فراخوان ارسال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306B95">
        <w:rPr>
          <w:rFonts w:cs="B Titr" w:hint="cs"/>
          <w:rtl/>
          <w:lang w:bidi="fa-IR"/>
        </w:rPr>
        <w:t>تولیدات فرهنگی مناسبتی(مناسبت‌های دینی، ملی و انقلابی)</w:t>
      </w:r>
      <w:r w:rsidRPr="00306B95">
        <w:rPr>
          <w:rFonts w:cs="B Nazanin" w:hint="cs"/>
          <w:sz w:val="28"/>
          <w:szCs w:val="28"/>
          <w:rtl/>
          <w:lang w:bidi="fa-IR"/>
        </w:rPr>
        <w:t xml:space="preserve"> می‌نماید. کلیه همکاران، اساتید و دانشجومعلمان می‌توانند در این فراخوان شرکت نموده و آثار تولیدی خود را  با شاخص‌های زیر و با اولویت دهه مبارک فجر به معاونت فرهنگی و اجتماعی (اداره تولیدات- سرکار خانم تقوایی)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306B95">
        <w:rPr>
          <w:rFonts w:cs="B Nazanin" w:hint="cs"/>
          <w:sz w:val="28"/>
          <w:szCs w:val="28"/>
          <w:rtl/>
          <w:lang w:bidi="fa-IR"/>
        </w:rPr>
        <w:t>ارسال نمایند.</w:t>
      </w:r>
    </w:p>
    <w:p w:rsidR="00D22485" w:rsidRPr="00306B95" w:rsidRDefault="00E25D95" w:rsidP="00010339">
      <w:pPr>
        <w:pStyle w:val="ListParagraph"/>
        <w:numPr>
          <w:ilvl w:val="0"/>
          <w:numId w:val="1"/>
        </w:numPr>
        <w:ind w:left="90" w:right="-180" w:firstLine="360"/>
        <w:jc w:val="lowKashida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آثار</w:t>
      </w:r>
      <w:r w:rsidRPr="00306B95">
        <w:rPr>
          <w:rFonts w:cs="B Nazanin" w:hint="cs"/>
          <w:sz w:val="28"/>
          <w:szCs w:val="28"/>
          <w:rtl/>
        </w:rPr>
        <w:t xml:space="preserve"> همکاران</w:t>
      </w:r>
      <w:r>
        <w:rPr>
          <w:rFonts w:cs="B Nazanin" w:hint="cs"/>
          <w:sz w:val="28"/>
          <w:szCs w:val="28"/>
          <w:rtl/>
        </w:rPr>
        <w:t>، اساتید و دانشجو معلمان و یا</w:t>
      </w:r>
      <w:r w:rsidRPr="00306B95">
        <w:rPr>
          <w:rFonts w:cs="B Nazanin" w:hint="cs"/>
          <w:sz w:val="28"/>
          <w:szCs w:val="28"/>
          <w:rtl/>
        </w:rPr>
        <w:t xml:space="preserve"> پردیس </w:t>
      </w:r>
      <w:r>
        <w:rPr>
          <w:rFonts w:cs="B Nazanin" w:hint="cs"/>
          <w:sz w:val="28"/>
          <w:szCs w:val="28"/>
          <w:rtl/>
        </w:rPr>
        <w:t>با</w:t>
      </w:r>
      <w:r w:rsidRPr="00306B95">
        <w:rPr>
          <w:rFonts w:cs="B Nazanin" w:hint="cs"/>
          <w:sz w:val="28"/>
          <w:szCs w:val="28"/>
          <w:rtl/>
        </w:rPr>
        <w:t xml:space="preserve"> مشخصات تولید کننده یا تولید کنندگا</w:t>
      </w:r>
      <w:r>
        <w:rPr>
          <w:rFonts w:cs="B Nazanin" w:hint="cs"/>
          <w:sz w:val="28"/>
          <w:szCs w:val="28"/>
          <w:rtl/>
        </w:rPr>
        <w:t>ن</w:t>
      </w:r>
      <w:r w:rsidRPr="00306B95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ارسال </w:t>
      </w:r>
      <w:r w:rsidRPr="00306B95">
        <w:rPr>
          <w:rFonts w:cs="B Nazanin" w:hint="cs"/>
          <w:sz w:val="28"/>
          <w:szCs w:val="28"/>
          <w:rtl/>
        </w:rPr>
        <w:t>گردد.</w:t>
      </w:r>
    </w:p>
    <w:p w:rsidR="009C1600" w:rsidRPr="00306B95" w:rsidRDefault="00E25D95" w:rsidP="00010339">
      <w:pPr>
        <w:pStyle w:val="ListParagraph"/>
        <w:ind w:left="90" w:right="-180" w:firstLine="360"/>
        <w:jc w:val="lowKashida"/>
        <w:rPr>
          <w:rFonts w:cs="B Nazanin"/>
          <w:sz w:val="28"/>
          <w:szCs w:val="28"/>
          <w:rtl/>
        </w:rPr>
      </w:pPr>
      <w:r w:rsidRPr="00306B95">
        <w:rPr>
          <w:rFonts w:cs="B Nazanin" w:hint="cs"/>
          <w:sz w:val="28"/>
          <w:szCs w:val="28"/>
          <w:rtl/>
        </w:rPr>
        <w:t xml:space="preserve">تذکر: در صورت انتخاب آثار </w:t>
      </w:r>
      <w:r>
        <w:rPr>
          <w:rFonts w:cs="B Nazanin" w:hint="cs"/>
          <w:sz w:val="28"/>
          <w:szCs w:val="28"/>
          <w:rtl/>
        </w:rPr>
        <w:t xml:space="preserve">برای استفاده در نرم افزار تولیدی </w:t>
      </w:r>
      <w:r w:rsidRPr="00306B95">
        <w:rPr>
          <w:rFonts w:cs="B Nazanin" w:hint="cs"/>
          <w:sz w:val="28"/>
          <w:szCs w:val="28"/>
          <w:rtl/>
        </w:rPr>
        <w:t xml:space="preserve"> این آثار با نام افراد </w:t>
      </w:r>
      <w:r>
        <w:rPr>
          <w:rFonts w:cs="B Nazanin" w:hint="cs"/>
          <w:sz w:val="28"/>
          <w:szCs w:val="28"/>
          <w:rtl/>
        </w:rPr>
        <w:t xml:space="preserve">و یا تولید کنندگان </w:t>
      </w:r>
      <w:r w:rsidRPr="00306B95">
        <w:rPr>
          <w:rFonts w:cs="B Nazanin" w:hint="cs"/>
          <w:sz w:val="28"/>
          <w:szCs w:val="28"/>
          <w:rtl/>
        </w:rPr>
        <w:t>استفاده خواهدشد.</w:t>
      </w:r>
    </w:p>
    <w:p w:rsidR="00D22485" w:rsidRPr="00306B95" w:rsidRDefault="00E25D95" w:rsidP="00010339">
      <w:pPr>
        <w:pStyle w:val="ListParagraph"/>
        <w:ind w:left="90" w:right="-180" w:firstLine="360"/>
        <w:jc w:val="lowKashida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2</w:t>
      </w:r>
      <w:r w:rsidRPr="00306B95">
        <w:rPr>
          <w:rFonts w:cs="B Nazanin" w:hint="cs"/>
          <w:sz w:val="28"/>
          <w:szCs w:val="28"/>
          <w:rtl/>
        </w:rPr>
        <w:t xml:space="preserve">-در صورت ارسال اثرهای فاخری که تولید </w:t>
      </w:r>
      <w:r>
        <w:rPr>
          <w:rFonts w:cs="B Nazanin" w:hint="cs"/>
          <w:sz w:val="28"/>
          <w:szCs w:val="28"/>
          <w:rtl/>
        </w:rPr>
        <w:t xml:space="preserve">مجموعه همکاران دانشگاه </w:t>
      </w:r>
      <w:r w:rsidRPr="00306B95">
        <w:rPr>
          <w:rFonts w:cs="B Nazanin" w:hint="cs"/>
          <w:sz w:val="28"/>
          <w:szCs w:val="28"/>
          <w:rtl/>
        </w:rPr>
        <w:t>نیست، منابع به صورت دقیق نوشته شود.</w:t>
      </w:r>
    </w:p>
    <w:p w:rsidR="00D22485" w:rsidRPr="00306B95" w:rsidRDefault="00E25D95" w:rsidP="00010339">
      <w:pPr>
        <w:pStyle w:val="ListParagraph"/>
        <w:ind w:left="90" w:right="-180" w:firstLine="360"/>
        <w:jc w:val="lowKashida"/>
        <w:rPr>
          <w:rFonts w:cs="B Nazanin"/>
          <w:sz w:val="28"/>
          <w:szCs w:val="28"/>
        </w:rPr>
      </w:pPr>
      <w:r w:rsidRPr="00306B95">
        <w:rPr>
          <w:rFonts w:cs="B Nazanin" w:hint="cs"/>
          <w:sz w:val="28"/>
          <w:szCs w:val="28"/>
          <w:rtl/>
        </w:rPr>
        <w:t>4-اثرهای ارسالی</w:t>
      </w:r>
      <w:r>
        <w:rPr>
          <w:rFonts w:cs="B Nazanin" w:hint="cs"/>
          <w:sz w:val="28"/>
          <w:szCs w:val="28"/>
          <w:rtl/>
        </w:rPr>
        <w:t xml:space="preserve"> جدید، خلاقانه </w:t>
      </w:r>
      <w:r w:rsidRPr="00306B95">
        <w:rPr>
          <w:rFonts w:cs="B Nazanin" w:hint="cs"/>
          <w:sz w:val="28"/>
          <w:szCs w:val="28"/>
          <w:rtl/>
        </w:rPr>
        <w:t xml:space="preserve"> و دارای نوآوری باشد.</w:t>
      </w:r>
    </w:p>
    <w:p w:rsidR="00D22485" w:rsidRPr="00306B95" w:rsidRDefault="00E25D95" w:rsidP="00010339">
      <w:pPr>
        <w:pStyle w:val="ListParagraph"/>
        <w:ind w:left="90" w:right="-180" w:firstLine="360"/>
        <w:jc w:val="lowKashida"/>
        <w:rPr>
          <w:rFonts w:cs="B Nazanin"/>
          <w:sz w:val="28"/>
          <w:szCs w:val="28"/>
        </w:rPr>
      </w:pPr>
      <w:r w:rsidRPr="00306B95">
        <w:rPr>
          <w:rFonts w:cs="B Nazanin" w:hint="cs"/>
          <w:sz w:val="28"/>
          <w:szCs w:val="28"/>
          <w:rtl/>
        </w:rPr>
        <w:t xml:space="preserve">5-اثر </w:t>
      </w:r>
      <w:r>
        <w:rPr>
          <w:rFonts w:cs="B Nazanin" w:hint="cs"/>
          <w:sz w:val="28"/>
          <w:szCs w:val="28"/>
          <w:rtl/>
        </w:rPr>
        <w:t xml:space="preserve">می تواند </w:t>
      </w:r>
      <w:r w:rsidRPr="00306B95">
        <w:rPr>
          <w:rFonts w:cs="B Nazanin" w:hint="cs"/>
          <w:sz w:val="28"/>
          <w:szCs w:val="28"/>
          <w:rtl/>
        </w:rPr>
        <w:t>شامل نرم‌افزار، اپلیکیشن، انیمیشن، فیلم، تصویر، صوت، متن و ... باشد. بهتر است در نرم‌افزار‌ها و اپلیکیشن‌ها فایل منبع (</w:t>
      </w:r>
      <w:r w:rsidRPr="00306B95">
        <w:rPr>
          <w:rFonts w:ascii="Times New Roman" w:hAnsi="Times New Roman" w:cs="B Nazanin"/>
          <w:sz w:val="28"/>
          <w:szCs w:val="28"/>
        </w:rPr>
        <w:t>Source</w:t>
      </w:r>
      <w:r w:rsidRPr="00306B95">
        <w:rPr>
          <w:rFonts w:cs="B Nazanin" w:hint="cs"/>
          <w:sz w:val="28"/>
          <w:szCs w:val="28"/>
          <w:rtl/>
        </w:rPr>
        <w:t>) ارسال گردد.</w:t>
      </w:r>
    </w:p>
    <w:p w:rsidR="00D22485" w:rsidRPr="00306B95" w:rsidRDefault="00E25D95" w:rsidP="00010339">
      <w:pPr>
        <w:pStyle w:val="ListParagraph"/>
        <w:ind w:left="90" w:right="-180" w:firstLine="360"/>
        <w:jc w:val="lowKashida"/>
        <w:rPr>
          <w:rFonts w:cs="B Nazanin"/>
          <w:sz w:val="28"/>
          <w:szCs w:val="28"/>
        </w:rPr>
      </w:pPr>
      <w:r w:rsidRPr="00306B95">
        <w:rPr>
          <w:rFonts w:cs="B Nazanin" w:hint="cs"/>
          <w:sz w:val="28"/>
          <w:szCs w:val="28"/>
          <w:rtl/>
        </w:rPr>
        <w:t xml:space="preserve">6-سعی شود از فرمت‌های متعارف مثل </w:t>
      </w:r>
      <w:r w:rsidRPr="00306B95">
        <w:rPr>
          <w:rFonts w:ascii="Times New Roman" w:hAnsi="Times New Roman" w:cs="B Nazanin"/>
          <w:sz w:val="28"/>
          <w:szCs w:val="28"/>
        </w:rPr>
        <w:t>DOCX</w:t>
      </w:r>
      <w:r w:rsidRPr="00306B95">
        <w:rPr>
          <w:rFonts w:cs="B Nazanin" w:hint="cs"/>
          <w:sz w:val="28"/>
          <w:szCs w:val="28"/>
          <w:rtl/>
        </w:rPr>
        <w:t xml:space="preserve"> در متن، </w:t>
      </w:r>
      <w:r w:rsidRPr="00306B95">
        <w:rPr>
          <w:rFonts w:ascii="Times New Roman" w:hAnsi="Times New Roman" w:cs="B Nazanin"/>
          <w:sz w:val="28"/>
          <w:szCs w:val="28"/>
        </w:rPr>
        <w:t>MP3</w:t>
      </w:r>
      <w:r w:rsidRPr="00306B95">
        <w:rPr>
          <w:rFonts w:cs="B Nazanin" w:hint="cs"/>
          <w:sz w:val="28"/>
          <w:szCs w:val="28"/>
          <w:rtl/>
        </w:rPr>
        <w:t xml:space="preserve"> در صدا، </w:t>
      </w:r>
      <w:r w:rsidRPr="00306B95">
        <w:rPr>
          <w:rFonts w:ascii="Times New Roman" w:hAnsi="Times New Roman" w:cs="B Nazanin"/>
          <w:sz w:val="28"/>
          <w:szCs w:val="28"/>
        </w:rPr>
        <w:t>JPG</w:t>
      </w:r>
      <w:r w:rsidRPr="00306B95">
        <w:rPr>
          <w:rFonts w:cs="B Nazanin" w:hint="cs"/>
          <w:sz w:val="28"/>
          <w:szCs w:val="28"/>
          <w:rtl/>
        </w:rPr>
        <w:t xml:space="preserve"> در تصاویر و ... استفاده شود . </w:t>
      </w:r>
    </w:p>
    <w:p w:rsidR="00D22485" w:rsidRPr="00306B95" w:rsidRDefault="00E25D95" w:rsidP="00010339">
      <w:pPr>
        <w:pStyle w:val="ListParagraph"/>
        <w:ind w:left="90" w:right="-180" w:firstLine="360"/>
        <w:jc w:val="lowKashida"/>
        <w:rPr>
          <w:rFonts w:cs="B Nazanin"/>
          <w:sz w:val="28"/>
          <w:szCs w:val="28"/>
        </w:rPr>
      </w:pPr>
      <w:r w:rsidRPr="00306B95">
        <w:rPr>
          <w:rFonts w:cs="B Nazanin" w:hint="cs"/>
          <w:sz w:val="28"/>
          <w:szCs w:val="28"/>
          <w:rtl/>
        </w:rPr>
        <w:t xml:space="preserve">7- آثار در قالب </w:t>
      </w:r>
      <w:r w:rsidRPr="00306B95">
        <w:rPr>
          <w:rFonts w:ascii="Times New Roman" w:hAnsi="Times New Roman" w:cs="B Nazanin"/>
          <w:sz w:val="28"/>
          <w:szCs w:val="28"/>
        </w:rPr>
        <w:t>DVD</w:t>
      </w:r>
      <w:r w:rsidRPr="00306B95">
        <w:rPr>
          <w:rFonts w:cs="B Nazanin" w:hint="cs"/>
          <w:sz w:val="28"/>
          <w:szCs w:val="28"/>
          <w:rtl/>
        </w:rPr>
        <w:t xml:space="preserve"> ارسال شود اما در مراحل بعدی سامانه‌ای برای جمع‌آوری آثار طراحی و راه‌اندازی خواهد شد. </w:t>
      </w:r>
    </w:p>
    <w:p w:rsidR="00D22485" w:rsidRPr="00306B95" w:rsidRDefault="00E25D95" w:rsidP="00010339">
      <w:pPr>
        <w:pStyle w:val="ListParagraph"/>
        <w:ind w:left="90" w:right="-180" w:firstLine="360"/>
        <w:jc w:val="lowKashida"/>
        <w:rPr>
          <w:rFonts w:cs="B Nazanin"/>
          <w:sz w:val="28"/>
          <w:szCs w:val="28"/>
          <w:rtl/>
        </w:rPr>
      </w:pPr>
      <w:r w:rsidRPr="00306B95">
        <w:rPr>
          <w:rFonts w:cs="B Nazanin" w:hint="cs"/>
          <w:sz w:val="28"/>
          <w:szCs w:val="28"/>
          <w:rtl/>
        </w:rPr>
        <w:t>8-پردیس‌هایی که آثار متعدد ارسال می‌کنند، رسانه‌های متعدد را در پوشه‌هایی به شکل زیر دسته‌بندی نمایند:</w:t>
      </w:r>
    </w:p>
    <w:p w:rsidR="00D22485" w:rsidRDefault="00610C11" w:rsidP="00010339">
      <w:pPr>
        <w:pStyle w:val="ListParagraph"/>
        <w:ind w:left="90" w:right="-180" w:firstLine="360"/>
        <w:jc w:val="lowKashida"/>
        <w:rPr>
          <w:rFonts w:cs="B Nazanin"/>
          <w:sz w:val="28"/>
          <w:szCs w:val="28"/>
          <w:rtl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777240</wp:posOffset>
            </wp:positionH>
            <wp:positionV relativeFrom="page">
              <wp:posOffset>9144000</wp:posOffset>
            </wp:positionV>
            <wp:extent cx="5403850" cy="758190"/>
            <wp:effectExtent l="19050" t="0" r="6350" b="0"/>
            <wp:wrapNone/>
            <wp:docPr id="1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758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5D95" w:rsidRPr="00306B95">
        <w:rPr>
          <w:rFonts w:cs="B Nazanin" w:hint="cs"/>
          <w:sz w:val="28"/>
          <w:szCs w:val="28"/>
          <w:rtl/>
        </w:rPr>
        <w:t xml:space="preserve">9-مشخصات اثر را در قالب فرم </w:t>
      </w:r>
      <w:r w:rsidR="00E25D95">
        <w:rPr>
          <w:rFonts w:cs="B Nazanin" w:hint="cs"/>
          <w:sz w:val="28"/>
          <w:szCs w:val="28"/>
          <w:rtl/>
        </w:rPr>
        <w:t>ذیل</w:t>
      </w:r>
      <w:r w:rsidR="00E25D95" w:rsidRPr="00306B95">
        <w:rPr>
          <w:rFonts w:cs="B Nazanin" w:hint="cs"/>
          <w:sz w:val="28"/>
          <w:szCs w:val="28"/>
          <w:rtl/>
        </w:rPr>
        <w:t xml:space="preserve"> پیوست فرمایید.</w:t>
      </w:r>
    </w:p>
    <w:p w:rsidR="00010339" w:rsidRDefault="0045620C" w:rsidP="00010339">
      <w:pPr>
        <w:pStyle w:val="ListParagraph"/>
        <w:ind w:left="90" w:right="-180" w:firstLine="360"/>
        <w:jc w:val="lowKashida"/>
        <w:rPr>
          <w:rFonts w:cs="B Nazanin"/>
          <w:b/>
          <w:bCs/>
          <w:sz w:val="28"/>
          <w:szCs w:val="28"/>
          <w:rtl/>
        </w:rPr>
      </w:pPr>
    </w:p>
    <w:p w:rsidR="00D22485" w:rsidRDefault="00E25D95" w:rsidP="00010339">
      <w:pPr>
        <w:pStyle w:val="ListParagraph"/>
        <w:ind w:left="90" w:right="-180" w:firstLine="360"/>
        <w:jc w:val="lowKashida"/>
        <w:rPr>
          <w:rFonts w:cs="B Nazanin"/>
          <w:sz w:val="28"/>
          <w:szCs w:val="28"/>
          <w:rtl/>
        </w:rPr>
      </w:pPr>
      <w:r w:rsidRPr="00306B95">
        <w:rPr>
          <w:rFonts w:cs="B Nazanin" w:hint="cs"/>
          <w:sz w:val="28"/>
          <w:szCs w:val="28"/>
          <w:rtl/>
        </w:rPr>
        <w:t>10-آثار حداکثر تا 10/10/1397 ارسال شود.</w:t>
      </w:r>
    </w:p>
    <w:p w:rsidR="00FC39B9" w:rsidRPr="00010339" w:rsidRDefault="0045620C" w:rsidP="00010339">
      <w:pPr>
        <w:pStyle w:val="ListParagraph"/>
        <w:ind w:left="90" w:right="-180" w:firstLine="360"/>
        <w:jc w:val="lowKashida"/>
        <w:rPr>
          <w:rFonts w:cs="B Nazanin"/>
          <w:sz w:val="2"/>
          <w:szCs w:val="2"/>
        </w:rPr>
      </w:pPr>
    </w:p>
    <w:p w:rsidR="00D22485" w:rsidRDefault="00E25D95" w:rsidP="00010339">
      <w:pPr>
        <w:pStyle w:val="ListParagraph"/>
        <w:ind w:left="90" w:right="-180" w:firstLine="360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از کلیه همکاران تقاضا می شود برای مشارکت در این طرح و ارائه نظرات سازنده خود با اداره تولیدات این معاونت سرکار خانم تقوایی با شماره 87751301ارتباط برقرار نمایند.</w:t>
      </w:r>
    </w:p>
    <w:p w:rsidR="00010339" w:rsidRPr="00306B95" w:rsidRDefault="00E25D95" w:rsidP="00F53252">
      <w:pPr>
        <w:pStyle w:val="ListParagraph"/>
        <w:ind w:left="90" w:right="-180" w:firstLine="360"/>
        <w:jc w:val="center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کارگروه محتوایی تولید نرم‌افزار مناسبت‌های فرهنگی</w:t>
      </w:r>
    </w:p>
    <w:p w:rsidR="00D22485" w:rsidRPr="00010339" w:rsidRDefault="0045620C" w:rsidP="00306B95">
      <w:pPr>
        <w:pStyle w:val="ListParagraph"/>
        <w:rPr>
          <w:rFonts w:cs="B Nazanin"/>
          <w:b/>
          <w:bCs/>
          <w:sz w:val="2"/>
          <w:szCs w:val="2"/>
          <w:rtl/>
        </w:rPr>
      </w:pPr>
    </w:p>
    <w:tbl>
      <w:tblPr>
        <w:bidiVisual/>
        <w:tblW w:w="9624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5"/>
        <w:gridCol w:w="1783"/>
        <w:gridCol w:w="1782"/>
        <w:gridCol w:w="2494"/>
      </w:tblGrid>
      <w:tr w:rsidR="00D22485" w:rsidRPr="000918C2" w:rsidTr="00010339"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22485" w:rsidRPr="000918C2" w:rsidRDefault="00E25D95" w:rsidP="00010339">
            <w:pPr>
              <w:pStyle w:val="ListParagraph"/>
              <w:spacing w:after="0" w:line="240" w:lineRule="auto"/>
              <w:ind w:left="0" w:right="1144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شناسنامه اثر</w:t>
            </w:r>
          </w:p>
        </w:tc>
      </w:tr>
      <w:tr w:rsidR="00D22485" w:rsidRPr="000918C2" w:rsidTr="00010339"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استان: 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پردیس: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نام اثر:</w:t>
            </w:r>
          </w:p>
        </w:tc>
      </w:tr>
      <w:tr w:rsidR="00D22485" w:rsidRPr="000918C2" w:rsidTr="00010339"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تولید کننده یا تولید کنندگان:</w:t>
            </w:r>
          </w:p>
        </w:tc>
      </w:tr>
      <w:tr w:rsidR="00D22485" w:rsidRPr="000918C2" w:rsidTr="00010339">
        <w:tc>
          <w:tcPr>
            <w:tcW w:w="5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میزان تحصیلات:                               </w:t>
            </w:r>
          </w:p>
        </w:tc>
        <w:tc>
          <w:tcPr>
            <w:tcW w:w="4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سمت:</w:t>
            </w:r>
          </w:p>
        </w:tc>
      </w:tr>
      <w:tr w:rsidR="00D22485" w:rsidRPr="000918C2" w:rsidTr="00010339"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شماره تماس: </w:t>
            </w:r>
          </w:p>
        </w:tc>
        <w:tc>
          <w:tcPr>
            <w:tcW w:w="6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نوع رسانه (فیلم، صوت و ...): </w:t>
            </w:r>
          </w:p>
        </w:tc>
      </w:tr>
      <w:tr w:rsidR="00D22485" w:rsidRPr="000918C2" w:rsidTr="00010339"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موضوع:</w:t>
            </w:r>
          </w:p>
        </w:tc>
      </w:tr>
      <w:tr w:rsidR="00D22485" w:rsidRPr="000918C2" w:rsidTr="00010339"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هدف یا پیام اثر:</w:t>
            </w:r>
          </w:p>
        </w:tc>
      </w:tr>
      <w:tr w:rsidR="00D22485" w:rsidRPr="000918C2" w:rsidTr="00010339"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نوآوری یا خلاقیت موجود در اثر:</w:t>
            </w:r>
          </w:p>
        </w:tc>
      </w:tr>
      <w:tr w:rsidR="00D22485" w:rsidRPr="000918C2" w:rsidTr="00010339"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مناسبت مرتبط با اثر:</w:t>
            </w:r>
          </w:p>
        </w:tc>
      </w:tr>
      <w:tr w:rsidR="00D22485" w:rsidRPr="000918C2" w:rsidTr="00010339"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مخاطبین:</w:t>
            </w:r>
          </w:p>
        </w:tc>
      </w:tr>
      <w:tr w:rsidR="00D22485" w:rsidRPr="000918C2" w:rsidTr="00010339"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شرح مختصر برنامه:</w:t>
            </w:r>
          </w:p>
          <w:p w:rsidR="00D22485" w:rsidRPr="000918C2" w:rsidRDefault="0045620C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D22485" w:rsidRPr="000918C2" w:rsidTr="00010339"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نحوه استفاده از برنامه:</w:t>
            </w:r>
          </w:p>
          <w:p w:rsidR="00D22485" w:rsidRPr="000918C2" w:rsidRDefault="0045620C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D22485" w:rsidRPr="000918C2" w:rsidTr="00010339"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485" w:rsidRPr="000918C2" w:rsidRDefault="00E25D95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918C2">
              <w:rPr>
                <w:rFonts w:cs="B Nazanin" w:hint="cs"/>
                <w:b/>
                <w:bCs/>
                <w:sz w:val="28"/>
                <w:szCs w:val="28"/>
                <w:rtl/>
              </w:rPr>
              <w:t>ملاحظات:</w:t>
            </w:r>
          </w:p>
          <w:p w:rsidR="00D22485" w:rsidRPr="000918C2" w:rsidRDefault="0045620C" w:rsidP="000918C2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C95427" w:rsidRDefault="0045620C" w:rsidP="00C95427">
      <w:pPr>
        <w:tabs>
          <w:tab w:val="right" w:pos="720"/>
        </w:tabs>
        <w:bidi/>
        <w:rPr>
          <w:rFonts w:cs="B Nazanin"/>
          <w:sz w:val="28"/>
          <w:szCs w:val="28"/>
          <w:rtl/>
          <w:lang w:bidi="fa-IR"/>
        </w:rPr>
      </w:pPr>
    </w:p>
    <w:p w:rsidR="00C95427" w:rsidRDefault="0045620C" w:rsidP="00C95427">
      <w:pPr>
        <w:tabs>
          <w:tab w:val="right" w:pos="720"/>
        </w:tabs>
        <w:bidi/>
        <w:rPr>
          <w:rFonts w:cs="B Nazanin"/>
          <w:sz w:val="28"/>
          <w:szCs w:val="28"/>
          <w:rtl/>
          <w:lang w:bidi="fa-IR"/>
        </w:rPr>
      </w:pPr>
    </w:p>
    <w:p w:rsidR="00C95427" w:rsidRPr="00C95427" w:rsidRDefault="0045620C" w:rsidP="00C95427">
      <w:pPr>
        <w:bidi/>
        <w:rPr>
          <w:rFonts w:cs="B Nazanin"/>
          <w:sz w:val="28"/>
          <w:szCs w:val="28"/>
          <w:rtl/>
          <w:lang w:bidi="fa-IR"/>
        </w:rPr>
      </w:pPr>
    </w:p>
    <w:sectPr w:rsidR="00C95427" w:rsidRPr="00C95427" w:rsidSect="009D17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2790" w:right="173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20C" w:rsidRDefault="0045620C">
      <w:pPr>
        <w:spacing w:after="0" w:line="240" w:lineRule="auto"/>
      </w:pPr>
      <w:r>
        <w:separator/>
      </w:r>
    </w:p>
  </w:endnote>
  <w:endnote w:type="continuationSeparator" w:id="1">
    <w:p w:rsidR="0045620C" w:rsidRDefault="0045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01" w:rsidRDefault="0045620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01" w:rsidRDefault="0045620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01" w:rsidRDefault="004562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20C" w:rsidRDefault="0045620C">
      <w:pPr>
        <w:spacing w:after="0" w:line="240" w:lineRule="auto"/>
      </w:pPr>
      <w:r>
        <w:separator/>
      </w:r>
    </w:p>
  </w:footnote>
  <w:footnote w:type="continuationSeparator" w:id="1">
    <w:p w:rsidR="0045620C" w:rsidRDefault="00456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01" w:rsidRDefault="004562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84" w:rsidRPr="00347952" w:rsidRDefault="00DC3751">
    <w:pPr>
      <w:pStyle w:val="Header"/>
      <w:rPr>
        <w:vanish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47.25pt;margin-top:-.75pt;width:104.25pt;height:24.75pt;z-index:251656704" filled="f" stroked="f">
          <v:textbox>
            <w:txbxContent>
              <w:p w:rsidR="0085503E" w:rsidRPr="0085503E" w:rsidRDefault="00E25D95" w:rsidP="0085503E">
                <w:pPr>
                  <w:bidi/>
                  <w:rPr>
                    <w:rFonts w:cs="B Nazanin"/>
                    <w:sz w:val="24"/>
                    <w:szCs w:val="24"/>
                    <w:lang w:bidi="fa-IR"/>
                  </w:rPr>
                </w:pPr>
                <w:bookmarkStart w:id="0" w:name="LetterDate"/>
                <w:r w:rsidRPr="0085503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24/09/1397</w:t>
                </w:r>
              </w:p>
              <w:bookmarkEnd w:id="0"/>
              <w:p w:rsidR="009D1784" w:rsidRPr="0085503E" w:rsidRDefault="0045620C" w:rsidP="004E5E5E">
                <w:pPr>
                  <w:bidi/>
                  <w:rPr>
                    <w:rFonts w:cs="B Nazanin"/>
                    <w:sz w:val="24"/>
                    <w:szCs w:val="24"/>
                    <w:rtl/>
                    <w:lang w:bidi="fa-IR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-45pt;margin-top:19.95pt;width:102.75pt;height:21.75pt;z-index:251657728" filled="f" stroked="f">
          <v:textbox>
            <w:txbxContent>
              <w:p w:rsidR="0085503E" w:rsidRPr="0085503E" w:rsidRDefault="00E25D95" w:rsidP="0085503E">
                <w:pPr>
                  <w:bidi/>
                  <w:rPr>
                    <w:rFonts w:cs="B Nazanin"/>
                    <w:sz w:val="24"/>
                    <w:szCs w:val="24"/>
                    <w:lang w:bidi="fa-IR"/>
                  </w:rPr>
                </w:pPr>
                <w:bookmarkStart w:id="1" w:name="LetterNumber"/>
                <w:r w:rsidRPr="0085503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410/14353/50000/د</w:t>
                </w:r>
                <w:bookmarkEnd w:id="1"/>
              </w:p>
              <w:p w:rsidR="009D1784" w:rsidRPr="0085503E" w:rsidRDefault="0045620C" w:rsidP="009D1784">
                <w:pPr>
                  <w:bidi/>
                  <w:rPr>
                    <w:rFonts w:cs="B Nazanin"/>
                    <w:sz w:val="24"/>
                    <w:szCs w:val="24"/>
                    <w:lang w:bidi="fa-IR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51" type="#_x0000_t202" style="position:absolute;margin-left:-41.7pt;margin-top:37.2pt;width:99.45pt;height:21.75pt;z-index:251658752" filled="f" stroked="f">
          <v:textbox>
            <w:txbxContent>
              <w:p w:rsidR="0085503E" w:rsidRPr="0085503E" w:rsidRDefault="00E25D95" w:rsidP="0085503E">
                <w:pPr>
                  <w:bidi/>
                  <w:rPr>
                    <w:rFonts w:cs="B Nazanin"/>
                    <w:sz w:val="24"/>
                    <w:szCs w:val="24"/>
                    <w:lang w:bidi="fa-IR"/>
                  </w:rPr>
                </w:pPr>
                <w:bookmarkStart w:id="2" w:name="Attachment"/>
                <w:r w:rsidRPr="0085503E">
                  <w:rPr>
                    <w:rFonts w:cs="B Nazanin" w:hint="cs"/>
                    <w:sz w:val="24"/>
                    <w:szCs w:val="24"/>
                    <w:rtl/>
                    <w:lang w:bidi="fa-IR"/>
                  </w:rPr>
                  <w:t>ندارد</w:t>
                </w:r>
              </w:p>
              <w:bookmarkEnd w:id="2"/>
              <w:p w:rsidR="009D1784" w:rsidRPr="0085503E" w:rsidRDefault="0045620C" w:rsidP="004E5E5E">
                <w:pPr>
                  <w:bidi/>
                  <w:rPr>
                    <w:rFonts w:cs="B Nazanin"/>
                    <w:sz w:val="24"/>
                    <w:szCs w:val="24"/>
                    <w:lang w:bidi="fa-IR"/>
                  </w:rPr>
                </w:pPr>
              </w:p>
            </w:txbxContent>
          </v:textbox>
        </v:shape>
      </w:pict>
    </w:r>
    <w:r>
      <w:rPr>
        <w:noProof/>
      </w:rPr>
      <w:pict>
        <v:shape id="Text Box 2" o:spid="_x0000_s2052" type="#_x0000_t202" style="position:absolute;margin-left:-.3pt;margin-top:51.75pt;width:461.55pt;height:48.8pt;z-index:251659776;visibility:visible;mso-wrap-distance-top:3.6pt;mso-wrap-distance-bottom:3.6pt;mso-width-relative:margin;mso-height-relative:margin" filled="f" stroked="f" strokecolor="white">
          <v:textbox>
            <w:txbxContent>
              <w:p w:rsidR="009D1784" w:rsidRPr="00E07C73" w:rsidRDefault="00E25D95" w:rsidP="009D1784">
                <w:pPr>
                  <w:bidi/>
                  <w:spacing w:before="120" w:after="120" w:line="240" w:lineRule="auto"/>
                  <w:jc w:val="right"/>
                  <w:rPr>
                    <w:rFonts w:cs="Calibri"/>
                    <w:b/>
                    <w:bCs/>
                    <w:sz w:val="20"/>
                    <w:szCs w:val="20"/>
                    <w:rtl/>
                    <w:lang w:bidi="fa-IR"/>
                  </w:rPr>
                </w:pPr>
                <w:r w:rsidRPr="00447D7F">
                  <w:rPr>
                    <w:rFonts w:cs="Calibri" w:hint="cs"/>
                    <w:b/>
                    <w:bCs/>
                    <w:sz w:val="14"/>
                    <w:szCs w:val="14"/>
                    <w:rtl/>
                    <w:lang w:bidi="fa-IR"/>
                  </w:rPr>
                  <w:t>&lt;&lt;</w:t>
                </w:r>
                <w:r w:rsidRPr="00E07C73">
                  <w:rPr>
                    <w:rFonts w:cs="Times New Roman" w:hint="cs"/>
                    <w:b/>
                    <w:bCs/>
                    <w:sz w:val="20"/>
                    <w:szCs w:val="20"/>
                    <w:rtl/>
                    <w:lang w:bidi="fa-IR"/>
                  </w:rPr>
                  <w:t>مراکز تربیت معلم که مهمترینش فعلا دانشگاه فرهنگیان است مرکز ثقل اصلی نظام آموزش و پرورش کشورند</w:t>
                </w:r>
                <w:r w:rsidRPr="00447D7F">
                  <w:rPr>
                    <w:rFonts w:cs="Calibri" w:hint="cs"/>
                    <w:b/>
                    <w:bCs/>
                    <w:sz w:val="14"/>
                    <w:szCs w:val="14"/>
                    <w:rtl/>
                    <w:lang w:bidi="fa-IR"/>
                  </w:rPr>
                  <w:t>&gt;&gt;</w:t>
                </w:r>
              </w:p>
              <w:p w:rsidR="009D1784" w:rsidRDefault="00E25D95" w:rsidP="009D1784">
                <w:pPr>
                  <w:bidi/>
                  <w:spacing w:before="120" w:after="120" w:line="240" w:lineRule="auto"/>
                  <w:jc w:val="right"/>
                  <w:rPr>
                    <w:rFonts w:cs="Calibri"/>
                    <w:b/>
                    <w:bCs/>
                    <w:sz w:val="20"/>
                    <w:szCs w:val="20"/>
                    <w:rtl/>
                    <w:lang w:bidi="fa-IR"/>
                  </w:rPr>
                </w:pPr>
                <w:r w:rsidRPr="00E07C73">
                  <w:rPr>
                    <w:rFonts w:cs="Calibri" w:hint="cs"/>
                    <w:b/>
                    <w:bCs/>
                    <w:sz w:val="20"/>
                    <w:szCs w:val="20"/>
                    <w:rtl/>
                    <w:lang w:bidi="fa-IR"/>
                  </w:rPr>
                  <w:t>(</w:t>
                </w:r>
                <w:r w:rsidRPr="00E07C73">
                  <w:rPr>
                    <w:rFonts w:cs="Times New Roman" w:hint="cs"/>
                    <w:b/>
                    <w:bCs/>
                    <w:sz w:val="20"/>
                    <w:szCs w:val="20"/>
                    <w:rtl/>
                    <w:lang w:bidi="fa-IR"/>
                  </w:rPr>
                  <w:t xml:space="preserve">مقام معظم رهبری </w:t>
                </w:r>
                <w:r w:rsidRPr="00E07C73">
                  <w:rPr>
                    <w:rFonts w:cs="Calibri" w:hint="cs"/>
                    <w:b/>
                    <w:bCs/>
                    <w:sz w:val="20"/>
                    <w:szCs w:val="20"/>
                    <w:rtl/>
                    <w:lang w:bidi="fa-IR"/>
                  </w:rPr>
                  <w:t>1</w:t>
                </w:r>
                <w:r>
                  <w:rPr>
                    <w:rFonts w:cs="Calibri" w:hint="cs"/>
                    <w:b/>
                    <w:bCs/>
                    <w:sz w:val="20"/>
                    <w:szCs w:val="20"/>
                    <w:rtl/>
                    <w:lang w:bidi="fa-IR"/>
                  </w:rPr>
                  <w:t>9</w:t>
                </w:r>
                <w:r w:rsidRPr="00E07C73">
                  <w:rPr>
                    <w:rFonts w:cs="Calibri" w:hint="cs"/>
                    <w:b/>
                    <w:bCs/>
                    <w:sz w:val="20"/>
                    <w:szCs w:val="20"/>
                    <w:rtl/>
                    <w:lang w:bidi="fa-IR"/>
                  </w:rPr>
                  <w:t>/2/97 )</w:t>
                </w:r>
              </w:p>
              <w:p w:rsidR="009D1784" w:rsidRDefault="0045620C" w:rsidP="009D1784"/>
            </w:txbxContent>
          </v:textbox>
          <w10:wrap type="square"/>
        </v:shape>
      </w:pict>
    </w:r>
    <w:r w:rsidR="00610C11">
      <w:rPr>
        <w:noProof/>
        <w:lang w:bidi="fa-IR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-1047750</wp:posOffset>
          </wp:positionH>
          <wp:positionV relativeFrom="paragraph">
            <wp:posOffset>-485775</wp:posOffset>
          </wp:positionV>
          <wp:extent cx="7581900" cy="10715625"/>
          <wp:effectExtent l="19050" t="0" r="0" b="0"/>
          <wp:wrapNone/>
          <wp:docPr id="5" name="Picture 5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4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901" w:rsidRDefault="004562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72B"/>
    <w:multiLevelType w:val="hybridMultilevel"/>
    <w:tmpl w:val="E0EC5078"/>
    <w:lvl w:ilvl="0" w:tplc="2A520708">
      <w:start w:val="1"/>
      <w:numFmt w:val="decimal"/>
      <w:lvlText w:val="%1-"/>
      <w:lvlJc w:val="left"/>
      <w:pPr>
        <w:ind w:left="644" w:hanging="360"/>
      </w:pPr>
    </w:lvl>
    <w:lvl w:ilvl="1" w:tplc="162C085E">
      <w:start w:val="1"/>
      <w:numFmt w:val="lowerLetter"/>
      <w:lvlText w:val="%2."/>
      <w:lvlJc w:val="left"/>
      <w:pPr>
        <w:ind w:left="1440" w:hanging="360"/>
      </w:pPr>
    </w:lvl>
    <w:lvl w:ilvl="2" w:tplc="3C40B844">
      <w:start w:val="1"/>
      <w:numFmt w:val="lowerRoman"/>
      <w:lvlText w:val="%3."/>
      <w:lvlJc w:val="right"/>
      <w:pPr>
        <w:ind w:left="2160" w:hanging="180"/>
      </w:pPr>
    </w:lvl>
    <w:lvl w:ilvl="3" w:tplc="81CA991E">
      <w:start w:val="1"/>
      <w:numFmt w:val="decimal"/>
      <w:lvlText w:val="%4."/>
      <w:lvlJc w:val="left"/>
      <w:pPr>
        <w:ind w:left="2880" w:hanging="360"/>
      </w:pPr>
    </w:lvl>
    <w:lvl w:ilvl="4" w:tplc="78083442">
      <w:start w:val="1"/>
      <w:numFmt w:val="lowerLetter"/>
      <w:lvlText w:val="%5."/>
      <w:lvlJc w:val="left"/>
      <w:pPr>
        <w:ind w:left="3600" w:hanging="360"/>
      </w:pPr>
    </w:lvl>
    <w:lvl w:ilvl="5" w:tplc="3930565E">
      <w:start w:val="1"/>
      <w:numFmt w:val="lowerRoman"/>
      <w:lvlText w:val="%6."/>
      <w:lvlJc w:val="right"/>
      <w:pPr>
        <w:ind w:left="4320" w:hanging="180"/>
      </w:pPr>
    </w:lvl>
    <w:lvl w:ilvl="6" w:tplc="DB481368">
      <w:start w:val="1"/>
      <w:numFmt w:val="decimal"/>
      <w:lvlText w:val="%7."/>
      <w:lvlJc w:val="left"/>
      <w:pPr>
        <w:ind w:left="5040" w:hanging="360"/>
      </w:pPr>
    </w:lvl>
    <w:lvl w:ilvl="7" w:tplc="FEF4681E">
      <w:start w:val="1"/>
      <w:numFmt w:val="lowerLetter"/>
      <w:lvlText w:val="%8."/>
      <w:lvlJc w:val="left"/>
      <w:pPr>
        <w:ind w:left="5760" w:hanging="360"/>
      </w:pPr>
    </w:lvl>
    <w:lvl w:ilvl="8" w:tplc="A67EB77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E66F5"/>
    <w:multiLevelType w:val="hybridMultilevel"/>
    <w:tmpl w:val="236414DE"/>
    <w:lvl w:ilvl="0" w:tplc="F42254B2">
      <w:start w:val="1"/>
      <w:numFmt w:val="decimal"/>
      <w:lvlText w:val="%1."/>
      <w:lvlJc w:val="left"/>
      <w:pPr>
        <w:ind w:left="1086" w:hanging="360"/>
      </w:pPr>
    </w:lvl>
    <w:lvl w:ilvl="1" w:tplc="CB5E84C8" w:tentative="1">
      <w:start w:val="1"/>
      <w:numFmt w:val="lowerLetter"/>
      <w:lvlText w:val="%2."/>
      <w:lvlJc w:val="left"/>
      <w:pPr>
        <w:ind w:left="1806" w:hanging="360"/>
      </w:pPr>
    </w:lvl>
    <w:lvl w:ilvl="2" w:tplc="5B5085DC" w:tentative="1">
      <w:start w:val="1"/>
      <w:numFmt w:val="lowerRoman"/>
      <w:lvlText w:val="%3."/>
      <w:lvlJc w:val="right"/>
      <w:pPr>
        <w:ind w:left="2526" w:hanging="180"/>
      </w:pPr>
    </w:lvl>
    <w:lvl w:ilvl="3" w:tplc="C0FC19E4" w:tentative="1">
      <w:start w:val="1"/>
      <w:numFmt w:val="decimal"/>
      <w:lvlText w:val="%4."/>
      <w:lvlJc w:val="left"/>
      <w:pPr>
        <w:ind w:left="3246" w:hanging="360"/>
      </w:pPr>
    </w:lvl>
    <w:lvl w:ilvl="4" w:tplc="B89E17AA" w:tentative="1">
      <w:start w:val="1"/>
      <w:numFmt w:val="lowerLetter"/>
      <w:lvlText w:val="%5."/>
      <w:lvlJc w:val="left"/>
      <w:pPr>
        <w:ind w:left="3966" w:hanging="360"/>
      </w:pPr>
    </w:lvl>
    <w:lvl w:ilvl="5" w:tplc="19B497E4" w:tentative="1">
      <w:start w:val="1"/>
      <w:numFmt w:val="lowerRoman"/>
      <w:lvlText w:val="%6."/>
      <w:lvlJc w:val="right"/>
      <w:pPr>
        <w:ind w:left="4686" w:hanging="180"/>
      </w:pPr>
    </w:lvl>
    <w:lvl w:ilvl="6" w:tplc="7CCC364C" w:tentative="1">
      <w:start w:val="1"/>
      <w:numFmt w:val="decimal"/>
      <w:lvlText w:val="%7."/>
      <w:lvlJc w:val="left"/>
      <w:pPr>
        <w:ind w:left="5406" w:hanging="360"/>
      </w:pPr>
    </w:lvl>
    <w:lvl w:ilvl="7" w:tplc="6EBA7576" w:tentative="1">
      <w:start w:val="1"/>
      <w:numFmt w:val="lowerLetter"/>
      <w:lvlText w:val="%8."/>
      <w:lvlJc w:val="left"/>
      <w:pPr>
        <w:ind w:left="6126" w:hanging="360"/>
      </w:pPr>
    </w:lvl>
    <w:lvl w:ilvl="8" w:tplc="A1583F18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">
    <w:nsid w:val="3006135D"/>
    <w:multiLevelType w:val="hybridMultilevel"/>
    <w:tmpl w:val="345AC10C"/>
    <w:lvl w:ilvl="0" w:tplc="CA583C58">
      <w:start w:val="1"/>
      <w:numFmt w:val="decimal"/>
      <w:lvlText w:val="%1."/>
      <w:lvlJc w:val="left"/>
      <w:pPr>
        <w:ind w:left="1146" w:hanging="360"/>
      </w:pPr>
    </w:lvl>
    <w:lvl w:ilvl="1" w:tplc="4908263E" w:tentative="1">
      <w:start w:val="1"/>
      <w:numFmt w:val="lowerLetter"/>
      <w:lvlText w:val="%2."/>
      <w:lvlJc w:val="left"/>
      <w:pPr>
        <w:ind w:left="1866" w:hanging="360"/>
      </w:pPr>
    </w:lvl>
    <w:lvl w:ilvl="2" w:tplc="6D20C7CA" w:tentative="1">
      <w:start w:val="1"/>
      <w:numFmt w:val="lowerRoman"/>
      <w:lvlText w:val="%3."/>
      <w:lvlJc w:val="right"/>
      <w:pPr>
        <w:ind w:left="2586" w:hanging="180"/>
      </w:pPr>
    </w:lvl>
    <w:lvl w:ilvl="3" w:tplc="04E2C50C" w:tentative="1">
      <w:start w:val="1"/>
      <w:numFmt w:val="decimal"/>
      <w:lvlText w:val="%4."/>
      <w:lvlJc w:val="left"/>
      <w:pPr>
        <w:ind w:left="3306" w:hanging="360"/>
      </w:pPr>
    </w:lvl>
    <w:lvl w:ilvl="4" w:tplc="DDD4CB64" w:tentative="1">
      <w:start w:val="1"/>
      <w:numFmt w:val="lowerLetter"/>
      <w:lvlText w:val="%5."/>
      <w:lvlJc w:val="left"/>
      <w:pPr>
        <w:ind w:left="4026" w:hanging="360"/>
      </w:pPr>
    </w:lvl>
    <w:lvl w:ilvl="5" w:tplc="37424980" w:tentative="1">
      <w:start w:val="1"/>
      <w:numFmt w:val="lowerRoman"/>
      <w:lvlText w:val="%6."/>
      <w:lvlJc w:val="right"/>
      <w:pPr>
        <w:ind w:left="4746" w:hanging="180"/>
      </w:pPr>
    </w:lvl>
    <w:lvl w:ilvl="6" w:tplc="4888E002" w:tentative="1">
      <w:start w:val="1"/>
      <w:numFmt w:val="decimal"/>
      <w:lvlText w:val="%7."/>
      <w:lvlJc w:val="left"/>
      <w:pPr>
        <w:ind w:left="5466" w:hanging="360"/>
      </w:pPr>
    </w:lvl>
    <w:lvl w:ilvl="7" w:tplc="6DE2D132" w:tentative="1">
      <w:start w:val="1"/>
      <w:numFmt w:val="lowerLetter"/>
      <w:lvlText w:val="%8."/>
      <w:lvlJc w:val="left"/>
      <w:pPr>
        <w:ind w:left="6186" w:hanging="360"/>
      </w:pPr>
    </w:lvl>
    <w:lvl w:ilvl="8" w:tplc="F2CAF4D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0457776"/>
    <w:multiLevelType w:val="hybridMultilevel"/>
    <w:tmpl w:val="539619FA"/>
    <w:lvl w:ilvl="0" w:tplc="06C61C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9CC43E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41C877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5ECA1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88E0C2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AF471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FC8588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2662AA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11AD02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867CB3"/>
    <w:multiLevelType w:val="hybridMultilevel"/>
    <w:tmpl w:val="7302AAFC"/>
    <w:lvl w:ilvl="0" w:tplc="5E6CB4FA">
      <w:start w:val="1"/>
      <w:numFmt w:val="decimal"/>
      <w:lvlText w:val="%1."/>
      <w:lvlJc w:val="left"/>
      <w:pPr>
        <w:ind w:left="1440" w:hanging="360"/>
      </w:pPr>
    </w:lvl>
    <w:lvl w:ilvl="1" w:tplc="5DB6A1B0" w:tentative="1">
      <w:start w:val="1"/>
      <w:numFmt w:val="lowerLetter"/>
      <w:lvlText w:val="%2."/>
      <w:lvlJc w:val="left"/>
      <w:pPr>
        <w:ind w:left="2160" w:hanging="360"/>
      </w:pPr>
    </w:lvl>
    <w:lvl w:ilvl="2" w:tplc="4AA2B3D8" w:tentative="1">
      <w:start w:val="1"/>
      <w:numFmt w:val="lowerRoman"/>
      <w:lvlText w:val="%3."/>
      <w:lvlJc w:val="right"/>
      <w:pPr>
        <w:ind w:left="2880" w:hanging="180"/>
      </w:pPr>
    </w:lvl>
    <w:lvl w:ilvl="3" w:tplc="FD08A8B6" w:tentative="1">
      <w:start w:val="1"/>
      <w:numFmt w:val="decimal"/>
      <w:lvlText w:val="%4."/>
      <w:lvlJc w:val="left"/>
      <w:pPr>
        <w:ind w:left="3600" w:hanging="360"/>
      </w:pPr>
    </w:lvl>
    <w:lvl w:ilvl="4" w:tplc="ED6013EE" w:tentative="1">
      <w:start w:val="1"/>
      <w:numFmt w:val="lowerLetter"/>
      <w:lvlText w:val="%5."/>
      <w:lvlJc w:val="left"/>
      <w:pPr>
        <w:ind w:left="4320" w:hanging="360"/>
      </w:pPr>
    </w:lvl>
    <w:lvl w:ilvl="5" w:tplc="EEDC300A" w:tentative="1">
      <w:start w:val="1"/>
      <w:numFmt w:val="lowerRoman"/>
      <w:lvlText w:val="%6."/>
      <w:lvlJc w:val="right"/>
      <w:pPr>
        <w:ind w:left="5040" w:hanging="180"/>
      </w:pPr>
    </w:lvl>
    <w:lvl w:ilvl="6" w:tplc="35964580" w:tentative="1">
      <w:start w:val="1"/>
      <w:numFmt w:val="decimal"/>
      <w:lvlText w:val="%7."/>
      <w:lvlJc w:val="left"/>
      <w:pPr>
        <w:ind w:left="5760" w:hanging="360"/>
      </w:pPr>
    </w:lvl>
    <w:lvl w:ilvl="7" w:tplc="A9D4A31A" w:tentative="1">
      <w:start w:val="1"/>
      <w:numFmt w:val="lowerLetter"/>
      <w:lvlText w:val="%8."/>
      <w:lvlJc w:val="left"/>
      <w:pPr>
        <w:ind w:left="6480" w:hanging="360"/>
      </w:pPr>
    </w:lvl>
    <w:lvl w:ilvl="8" w:tplc="CB8A1C9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B94B68"/>
    <w:multiLevelType w:val="hybridMultilevel"/>
    <w:tmpl w:val="A2FC1CF6"/>
    <w:lvl w:ilvl="0" w:tplc="A2B6A702"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665C2FF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4616A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A34B26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88A399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078A42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C8910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BCC570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E082D1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4F060C4"/>
    <w:multiLevelType w:val="hybridMultilevel"/>
    <w:tmpl w:val="F434F32E"/>
    <w:lvl w:ilvl="0" w:tplc="2ACAE75C">
      <w:start w:val="1"/>
      <w:numFmt w:val="decimal"/>
      <w:lvlText w:val="%1."/>
      <w:lvlJc w:val="left"/>
      <w:pPr>
        <w:ind w:left="1440" w:hanging="360"/>
      </w:pPr>
    </w:lvl>
    <w:lvl w:ilvl="1" w:tplc="64E86D0E" w:tentative="1">
      <w:start w:val="1"/>
      <w:numFmt w:val="lowerLetter"/>
      <w:lvlText w:val="%2."/>
      <w:lvlJc w:val="left"/>
      <w:pPr>
        <w:ind w:left="2160" w:hanging="360"/>
      </w:pPr>
    </w:lvl>
    <w:lvl w:ilvl="2" w:tplc="44BE9E6E" w:tentative="1">
      <w:start w:val="1"/>
      <w:numFmt w:val="lowerRoman"/>
      <w:lvlText w:val="%3."/>
      <w:lvlJc w:val="right"/>
      <w:pPr>
        <w:ind w:left="2880" w:hanging="180"/>
      </w:pPr>
    </w:lvl>
    <w:lvl w:ilvl="3" w:tplc="8DFC8D24" w:tentative="1">
      <w:start w:val="1"/>
      <w:numFmt w:val="decimal"/>
      <w:lvlText w:val="%4."/>
      <w:lvlJc w:val="left"/>
      <w:pPr>
        <w:ind w:left="3600" w:hanging="360"/>
      </w:pPr>
    </w:lvl>
    <w:lvl w:ilvl="4" w:tplc="3648FA7A" w:tentative="1">
      <w:start w:val="1"/>
      <w:numFmt w:val="lowerLetter"/>
      <w:lvlText w:val="%5."/>
      <w:lvlJc w:val="left"/>
      <w:pPr>
        <w:ind w:left="4320" w:hanging="360"/>
      </w:pPr>
    </w:lvl>
    <w:lvl w:ilvl="5" w:tplc="DD9422E8" w:tentative="1">
      <w:start w:val="1"/>
      <w:numFmt w:val="lowerRoman"/>
      <w:lvlText w:val="%6."/>
      <w:lvlJc w:val="right"/>
      <w:pPr>
        <w:ind w:left="5040" w:hanging="180"/>
      </w:pPr>
    </w:lvl>
    <w:lvl w:ilvl="6" w:tplc="A4DC211C" w:tentative="1">
      <w:start w:val="1"/>
      <w:numFmt w:val="decimal"/>
      <w:lvlText w:val="%7."/>
      <w:lvlJc w:val="left"/>
      <w:pPr>
        <w:ind w:left="5760" w:hanging="360"/>
      </w:pPr>
    </w:lvl>
    <w:lvl w:ilvl="7" w:tplc="B1AE0404" w:tentative="1">
      <w:start w:val="1"/>
      <w:numFmt w:val="lowerLetter"/>
      <w:lvlText w:val="%8."/>
      <w:lvlJc w:val="left"/>
      <w:pPr>
        <w:ind w:left="6480" w:hanging="360"/>
      </w:pPr>
    </w:lvl>
    <w:lvl w:ilvl="8" w:tplc="763ECBA8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10C11"/>
    <w:rsid w:val="0045620C"/>
    <w:rsid w:val="005429A1"/>
    <w:rsid w:val="00610C11"/>
    <w:rsid w:val="00DC3751"/>
    <w:rsid w:val="00E2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29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952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34795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47952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47952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369B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2485"/>
    <w:pPr>
      <w:bidi/>
      <w:spacing w:after="160" w:line="256" w:lineRule="auto"/>
      <w:ind w:left="720"/>
      <w:contextualSpacing/>
    </w:pPr>
    <w:rPr>
      <w:lang w:bidi="fa-IR"/>
    </w:rPr>
  </w:style>
  <w:style w:type="table" w:styleId="TableGrid">
    <w:name w:val="Table Grid"/>
    <w:basedOn w:val="TableNormal"/>
    <w:uiPriority w:val="39"/>
    <w:rsid w:val="00D22485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CC773-0FBD-4CC4-9DAC-A8F1297C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Chargoon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farhangianuni</dc:creator>
  <cp:lastModifiedBy>negin</cp:lastModifiedBy>
  <cp:revision>4</cp:revision>
  <cp:lastPrinted>2018-05-16T06:18:00Z</cp:lastPrinted>
  <dcterms:created xsi:type="dcterms:W3CDTF">2018-12-17T11:38:00Z</dcterms:created>
  <dcterms:modified xsi:type="dcterms:W3CDTF">2018-12-17T11:38:00Z</dcterms:modified>
</cp:coreProperties>
</file>